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36D" w:rsidRPr="008C4B71" w:rsidRDefault="0060636D" w:rsidP="0060636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7295">
        <w:rPr>
          <w:rFonts w:ascii="Times New Roman" w:hAnsi="Times New Roman" w:cs="Times New Roman"/>
          <w:b/>
          <w:sz w:val="28"/>
          <w:szCs w:val="28"/>
          <w:u w:val="single"/>
        </w:rPr>
        <w:t>03.11.2020 г.</w:t>
      </w:r>
      <w:r w:rsidRPr="0037729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136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преддверие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празднования знаменательной даты Дня народного единства </w:t>
      </w:r>
      <w:r w:rsidRPr="008C4B71">
        <w:rPr>
          <w:rFonts w:ascii="Times New Roman" w:hAnsi="Times New Roman" w:cs="Times New Roman"/>
          <w:b/>
          <w:sz w:val="28"/>
          <w:szCs w:val="28"/>
        </w:rPr>
        <w:t>Институт магистратуры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136623">
        <w:rPr>
          <w:rFonts w:ascii="Times New Roman" w:hAnsi="Times New Roman" w:cs="Times New Roman"/>
          <w:sz w:val="28"/>
          <w:szCs w:val="28"/>
        </w:rPr>
        <w:t xml:space="preserve"> с</w:t>
      </w:r>
      <w:bookmarkStart w:id="0" w:name="_GoBack"/>
      <w:bookmarkEnd w:id="0"/>
      <w:r w:rsidRPr="00136623">
        <w:rPr>
          <w:rFonts w:ascii="Times New Roman" w:hAnsi="Times New Roman" w:cs="Times New Roman"/>
          <w:sz w:val="28"/>
          <w:szCs w:val="28"/>
        </w:rPr>
        <w:t xml:space="preserve">охраняя память </w:t>
      </w:r>
      <w:r>
        <w:rPr>
          <w:rFonts w:ascii="Times New Roman" w:hAnsi="Times New Roman" w:cs="Times New Roman"/>
          <w:sz w:val="28"/>
          <w:szCs w:val="28"/>
        </w:rPr>
        <w:t>и напоминание о великих заслугах наших предков</w:t>
      </w:r>
      <w:r w:rsidRPr="00136623">
        <w:rPr>
          <w:rFonts w:ascii="Times New Roman" w:hAnsi="Times New Roman" w:cs="Times New Roman"/>
          <w:sz w:val="28"/>
          <w:szCs w:val="28"/>
        </w:rPr>
        <w:t xml:space="preserve">, отдавая дань благодарности за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136623">
        <w:rPr>
          <w:rFonts w:ascii="Times New Roman" w:hAnsi="Times New Roman" w:cs="Times New Roman"/>
          <w:sz w:val="28"/>
          <w:szCs w:val="28"/>
        </w:rPr>
        <w:t xml:space="preserve">подвиги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402 аудитории (с использованием видео трансляции на платформе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Zoom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136623">
        <w:rPr>
          <w:rFonts w:ascii="Times New Roman" w:hAnsi="Times New Roman" w:cs="Times New Roman"/>
          <w:sz w:val="28"/>
          <w:szCs w:val="28"/>
        </w:rPr>
        <w:t xml:space="preserve">провел </w:t>
      </w:r>
      <w:r>
        <w:rPr>
          <w:rFonts w:ascii="Times New Roman" w:hAnsi="Times New Roman" w:cs="Times New Roman"/>
          <w:sz w:val="28"/>
          <w:szCs w:val="28"/>
        </w:rPr>
        <w:t xml:space="preserve">круглый стол </w:t>
      </w:r>
      <w:r w:rsidRPr="00136623">
        <w:rPr>
          <w:rFonts w:ascii="Times New Roman" w:hAnsi="Times New Roman" w:cs="Times New Roman"/>
          <w:sz w:val="28"/>
          <w:szCs w:val="28"/>
        </w:rPr>
        <w:t xml:space="preserve">на тему: </w:t>
      </w:r>
      <w:r w:rsidRPr="008C4B7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8C4B7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Экскурс в прошлое – великие граждане России</w:t>
      </w:r>
      <w:r w:rsidRPr="008C4B71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60636D" w:rsidRDefault="0060636D" w:rsidP="006063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623">
        <w:rPr>
          <w:rFonts w:ascii="Times New Roman" w:hAnsi="Times New Roman" w:cs="Times New Roman"/>
          <w:sz w:val="28"/>
          <w:szCs w:val="28"/>
        </w:rPr>
        <w:t xml:space="preserve">В целях сохранения исторической преемственности поколений, бережного отношения к историческому прошлому и настоящему России </w:t>
      </w:r>
      <w:r>
        <w:rPr>
          <w:rFonts w:ascii="Times New Roman" w:hAnsi="Times New Roman" w:cs="Times New Roman"/>
          <w:sz w:val="28"/>
          <w:szCs w:val="28"/>
        </w:rPr>
        <w:t>прошла динамичная дискуссия, в которой приняли участие магистранты 1 курса направления «Экономика».</w:t>
      </w:r>
    </w:p>
    <w:p w:rsidR="0060636D" w:rsidRPr="00155C9C" w:rsidRDefault="0060636D" w:rsidP="006063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5C9C">
        <w:rPr>
          <w:rFonts w:ascii="Times New Roman" w:hAnsi="Times New Roman" w:cs="Times New Roman"/>
          <w:sz w:val="28"/>
          <w:szCs w:val="28"/>
        </w:rPr>
        <w:t>Мероприятие прошло в онлайн и офлайн формате.</w:t>
      </w:r>
    </w:p>
    <w:p w:rsidR="0060636D" w:rsidRPr="00E55C08" w:rsidRDefault="0060636D" w:rsidP="006063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C08">
        <w:rPr>
          <w:rFonts w:ascii="Times New Roman" w:hAnsi="Times New Roman" w:cs="Times New Roman"/>
          <w:sz w:val="28"/>
          <w:szCs w:val="28"/>
        </w:rPr>
        <w:t xml:space="preserve">Организаторами выступили </w:t>
      </w:r>
      <w:r>
        <w:rPr>
          <w:rFonts w:ascii="Times New Roman" w:hAnsi="Times New Roman" w:cs="Times New Roman"/>
          <w:sz w:val="28"/>
          <w:szCs w:val="28"/>
        </w:rPr>
        <w:t xml:space="preserve">директор ИМ  Елена Иванова и </w:t>
      </w:r>
      <w:r w:rsidRPr="00E55C08">
        <w:rPr>
          <w:rFonts w:ascii="Times New Roman" w:hAnsi="Times New Roman" w:cs="Times New Roman"/>
          <w:sz w:val="28"/>
          <w:szCs w:val="28"/>
        </w:rPr>
        <w:t xml:space="preserve">заместитель декана по воспитательной работе </w:t>
      </w:r>
      <w:r>
        <w:rPr>
          <w:rFonts w:ascii="Times New Roman" w:hAnsi="Times New Roman" w:cs="Times New Roman"/>
          <w:sz w:val="28"/>
          <w:szCs w:val="28"/>
        </w:rPr>
        <w:t xml:space="preserve">Екатерина Волошина. </w:t>
      </w:r>
    </w:p>
    <w:p w:rsidR="00F227F0" w:rsidRDefault="003B7F79">
      <w:r>
        <w:rPr>
          <w:noProof/>
          <w:lang w:eastAsia="ru-RU"/>
        </w:rPr>
        <w:drawing>
          <wp:inline distT="0" distB="0" distL="0" distR="0">
            <wp:extent cx="6211957" cy="46536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086" cy="465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79" w:rsidRDefault="003B7F79">
      <w:r>
        <w:rPr>
          <w:noProof/>
          <w:lang w:eastAsia="ru-RU"/>
        </w:rPr>
        <w:lastRenderedPageBreak/>
        <w:drawing>
          <wp:inline distT="0" distB="0" distL="0" distR="0">
            <wp:extent cx="6877878" cy="38710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22" cy="388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F79" w:rsidSect="003B7F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475"/>
    <w:rsid w:val="000B4475"/>
    <w:rsid w:val="003B7F79"/>
    <w:rsid w:val="0060636D"/>
    <w:rsid w:val="00F2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693842-3515-46B3-B5B3-2F50E8719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Е. Волошина</dc:creator>
  <cp:keywords/>
  <dc:description/>
  <cp:lastModifiedBy>Елена Ю. Радченко</cp:lastModifiedBy>
  <cp:revision>3</cp:revision>
  <dcterms:created xsi:type="dcterms:W3CDTF">2021-05-24T10:19:00Z</dcterms:created>
  <dcterms:modified xsi:type="dcterms:W3CDTF">2021-05-25T10:21:00Z</dcterms:modified>
</cp:coreProperties>
</file>